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E56E" w14:textId="4A93B694" w:rsidR="00C702AE" w:rsidRDefault="00C702AE">
      <w:r w:rsidRPr="00C702AE">
        <w:t xml:space="preserve"> </w:t>
      </w:r>
      <w:proofErr w:type="gramStart"/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Measuring  AR</w:t>
      </w:r>
      <w:proofErr w:type="gramEnd"/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from Scratch</w:t>
      </w: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</w:p>
    <w:p w14:paraId="449122AE" w14:textId="77777777" w:rsidR="00C702AE" w:rsidRPr="00C702AE" w:rsidRDefault="00C702AE" w:rsidP="00C702A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Objective:</w:t>
      </w: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Students will use an augmented reality (AR) program in Scratch to measure real-life objects in non-standard units (apples, speakers, balls, and blocks). They will discuss the number of items needed for each measurement, record their findings in a table, and calculate conversions between the non-standard units.</w:t>
      </w:r>
    </w:p>
    <w:p w14:paraId="0EEC4674" w14:textId="77777777" w:rsidR="00C702AE" w:rsidRPr="00C702AE" w:rsidRDefault="00C702AE" w:rsidP="00C702A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Grade Level:</w:t>
      </w: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Middle School (Grades 6-8)</w:t>
      </w:r>
    </w:p>
    <w:p w14:paraId="1957906F" w14:textId="77777777" w:rsidR="00C702AE" w:rsidRPr="00C702AE" w:rsidRDefault="00C702AE" w:rsidP="00C702A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Materials:</w:t>
      </w:r>
    </w:p>
    <w:p w14:paraId="4F4C9FF4" w14:textId="77777777" w:rsidR="00C702AE" w:rsidRPr="00C702AE" w:rsidRDefault="00C702AE" w:rsidP="00C702A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Tablets or computers with internet access and camera capabilities</w:t>
      </w:r>
    </w:p>
    <w:p w14:paraId="49A1453B" w14:textId="77777777" w:rsidR="00C702AE" w:rsidRPr="00C702AE" w:rsidRDefault="00C702AE" w:rsidP="00C702A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Scratch AR program preloaded with objects (apple, speaker, ball, block)</w:t>
      </w:r>
    </w:p>
    <w:p w14:paraId="4AE9D05C" w14:textId="77777777" w:rsidR="00C702AE" w:rsidRPr="00C702AE" w:rsidRDefault="00C702AE" w:rsidP="00C702A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Real-life objects to measure (desk, book, shoebox, etc.)</w:t>
      </w:r>
    </w:p>
    <w:p w14:paraId="06EB30CB" w14:textId="77777777" w:rsidR="00C702AE" w:rsidRPr="00C702AE" w:rsidRDefault="00C702AE" w:rsidP="00C702A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Measuring tape or ruler (for verification)</w:t>
      </w:r>
    </w:p>
    <w:p w14:paraId="07BB8748" w14:textId="77777777" w:rsidR="00C702AE" w:rsidRPr="00C702AE" w:rsidRDefault="00C702AE" w:rsidP="00C702AE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Worksheet for practice conversions</w:t>
      </w:r>
    </w:p>
    <w:p w14:paraId="40419D16" w14:textId="77777777" w:rsidR="00C702AE" w:rsidRPr="00C702AE" w:rsidRDefault="00C702AE" w:rsidP="00C702A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Pre-lesson Activities:</w:t>
      </w:r>
    </w:p>
    <w:p w14:paraId="30343D38" w14:textId="77777777" w:rsidR="00C702AE" w:rsidRPr="00C702AE" w:rsidRDefault="00C702AE" w:rsidP="00C702AE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Brief introduction to AR technology.</w:t>
      </w:r>
    </w:p>
    <w:p w14:paraId="5F1D5A38" w14:textId="77777777" w:rsidR="00C702AE" w:rsidRPr="00C702AE" w:rsidRDefault="00C702AE" w:rsidP="00C702AE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Review how to use Scratch and the specific AR program.</w:t>
      </w:r>
    </w:p>
    <w:p w14:paraId="041AFE20" w14:textId="77777777" w:rsidR="00C702AE" w:rsidRPr="00C702AE" w:rsidRDefault="00C702AE" w:rsidP="00C702AE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Discuss non-standard units of measurement and their usefulness.</w:t>
      </w:r>
    </w:p>
    <w:p w14:paraId="1A93B4B2" w14:textId="77777777" w:rsidR="00C702AE" w:rsidRPr="00C702AE" w:rsidRDefault="00C702AE" w:rsidP="00C702A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Lesson Activities:</w:t>
      </w:r>
    </w:p>
    <w:p w14:paraId="2F87C471" w14:textId="77777777" w:rsidR="00C702AE" w:rsidRPr="00C702AE" w:rsidRDefault="00C702AE" w:rsidP="00C702AE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AR Measurement Introduction (10 minutes):</w:t>
      </w:r>
    </w:p>
    <w:p w14:paraId="0687EA3D" w14:textId="77777777" w:rsidR="00C702AE" w:rsidRPr="00C702AE" w:rsidRDefault="00C702AE" w:rsidP="00C702AE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Explain the concept of using AR for measurement.</w:t>
      </w:r>
    </w:p>
    <w:p w14:paraId="2731C8B4" w14:textId="77777777" w:rsidR="00C702AE" w:rsidRPr="00C702AE" w:rsidRDefault="00C702AE" w:rsidP="00C702AE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Demonstrate how to use the AR program in Scratch to measure objects.</w:t>
      </w:r>
    </w:p>
    <w:p w14:paraId="3BED711D" w14:textId="77777777" w:rsidR="00C702AE" w:rsidRPr="00C702AE" w:rsidRDefault="00C702AE" w:rsidP="00C702AE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Measurements Using AR (20 minutes):</w:t>
      </w:r>
    </w:p>
    <w:p w14:paraId="1F194991" w14:textId="77777777" w:rsidR="00C702AE" w:rsidRPr="00C702AE" w:rsidRDefault="00C702AE" w:rsidP="00C702AE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In pairs, students will measure different classroom objects using the AR program.</w:t>
      </w:r>
    </w:p>
    <w:p w14:paraId="282805F6" w14:textId="77777777" w:rsidR="00C702AE" w:rsidRPr="00C702AE" w:rsidRDefault="00C702AE" w:rsidP="00C702AE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They will use the non-standard units provided in the program: apples, speakers, balls, and blocks.</w:t>
      </w:r>
    </w:p>
    <w:p w14:paraId="22797062" w14:textId="77777777" w:rsidR="00C702AE" w:rsidRPr="00C702AE" w:rsidRDefault="00C702AE" w:rsidP="00C702AE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Recording Measurements (20 minutes):</w:t>
      </w:r>
    </w:p>
    <w:p w14:paraId="27D9140E" w14:textId="77777777" w:rsidR="00C702AE" w:rsidRPr="00C702AE" w:rsidRDefault="00C702AE" w:rsidP="00C702AE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Students will record the number of each non-standard unit needed to measure each real-life object in a table.</w:t>
      </w:r>
    </w:p>
    <w:p w14:paraId="4DE31641" w14:textId="77777777" w:rsidR="00C702AE" w:rsidRPr="00C702AE" w:rsidRDefault="00C702AE" w:rsidP="00C702AE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Discussion (15 minutes):</w:t>
      </w:r>
    </w:p>
    <w:p w14:paraId="1BD9AC28" w14:textId="77777777" w:rsidR="00C702AE" w:rsidRPr="00C702AE" w:rsidRDefault="00C702AE" w:rsidP="00C702AE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Discuss as a class how many of each object was needed to measure each real-life object.</w:t>
      </w:r>
    </w:p>
    <w:p w14:paraId="08AE4DA1" w14:textId="77777777" w:rsidR="00C702AE" w:rsidRPr="00C702AE" w:rsidRDefault="00C702AE" w:rsidP="00C702AE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lastRenderedPageBreak/>
        <w:t xml:space="preserve">Talk about why different objects might be </w:t>
      </w:r>
      <w:proofErr w:type="gramStart"/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more or less useful</w:t>
      </w:r>
      <w:proofErr w:type="gramEnd"/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for measuring.</w:t>
      </w:r>
    </w:p>
    <w:p w14:paraId="21E4DDD3" w14:textId="77777777" w:rsidR="00C702AE" w:rsidRPr="00C702AE" w:rsidRDefault="00C702AE" w:rsidP="00C702AE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Conversion Calculations (15 minutes):</w:t>
      </w:r>
    </w:p>
    <w:p w14:paraId="641EB44D" w14:textId="77777777" w:rsidR="00C702AE" w:rsidRPr="00C702AE" w:rsidRDefault="00C702AE" w:rsidP="00C702AE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Students will calculate the conversion between each non-standard unit based on their measurements.</w:t>
      </w:r>
    </w:p>
    <w:p w14:paraId="08F7E736" w14:textId="77777777" w:rsidR="00C702AE" w:rsidRPr="00C702AE" w:rsidRDefault="00C702AE" w:rsidP="00C702AE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Reflection (10 minutes):</w:t>
      </w:r>
    </w:p>
    <w:p w14:paraId="296DB20C" w14:textId="77777777" w:rsidR="00C702AE" w:rsidRPr="00C702AE" w:rsidRDefault="00C702AE" w:rsidP="00C702AE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Reflect on the use of non-standard units.</w:t>
      </w:r>
    </w:p>
    <w:p w14:paraId="70544F5F" w14:textId="77777777" w:rsidR="00C702AE" w:rsidRPr="00C702AE" w:rsidRDefault="00C702AE" w:rsidP="00C702AE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Discuss the importance of having a standard unit of measure.</w:t>
      </w:r>
    </w:p>
    <w:p w14:paraId="6D75E79F" w14:textId="77777777" w:rsidR="00C702AE" w:rsidRPr="00C702AE" w:rsidRDefault="00C702AE" w:rsidP="00C702A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Closure (10 minutes):</w:t>
      </w:r>
    </w:p>
    <w:p w14:paraId="5F439F31" w14:textId="77777777" w:rsidR="00C702AE" w:rsidRPr="00C702AE" w:rsidRDefault="00C702AE" w:rsidP="00C702AE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Summarize the lesson's main points.</w:t>
      </w:r>
    </w:p>
    <w:p w14:paraId="403F1250" w14:textId="77777777" w:rsidR="00C702AE" w:rsidRPr="00C702AE" w:rsidRDefault="00C702AE" w:rsidP="00C702AE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Answer any remaining questions.</w:t>
      </w:r>
    </w:p>
    <w:p w14:paraId="4EAE5609" w14:textId="77777777" w:rsidR="00C702AE" w:rsidRPr="00C702AE" w:rsidRDefault="00C702AE" w:rsidP="00C702AE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Explain the homework assignment using the worksheet.</w:t>
      </w:r>
    </w:p>
    <w:p w14:paraId="11278258" w14:textId="77777777" w:rsidR="00C702AE" w:rsidRPr="00C702AE" w:rsidRDefault="00C702AE" w:rsidP="00C702A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Assessment:</w:t>
      </w:r>
    </w:p>
    <w:p w14:paraId="33C0331A" w14:textId="77777777" w:rsidR="00C702AE" w:rsidRPr="00C702AE" w:rsidRDefault="00C702AE" w:rsidP="00C702AE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Participation in discussions.</w:t>
      </w:r>
    </w:p>
    <w:p w14:paraId="6F752AB5" w14:textId="77777777" w:rsidR="00C702AE" w:rsidRPr="00C702AE" w:rsidRDefault="00C702AE" w:rsidP="00C702AE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Accuracy of recorded measurements and conversions in the table.</w:t>
      </w:r>
    </w:p>
    <w:p w14:paraId="7CF45FC8" w14:textId="77777777" w:rsidR="00C702AE" w:rsidRPr="00C702AE" w:rsidRDefault="00C702AE" w:rsidP="00C702A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Homework:</w:t>
      </w:r>
    </w:p>
    <w:p w14:paraId="460B6993" w14:textId="77777777" w:rsidR="00C702AE" w:rsidRPr="00C702AE" w:rsidRDefault="00C702AE" w:rsidP="00C702AE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Complete the provided worksheet for practice with one-step conversions using the non-standard units.</w:t>
      </w:r>
    </w:p>
    <w:p w14:paraId="68483990" w14:textId="77777777" w:rsidR="004435A1" w:rsidRDefault="004435A1">
      <w:pP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</w:pPr>
    </w:p>
    <w:p w14:paraId="26E184C2" w14:textId="305FD101" w:rsidR="004435A1" w:rsidRDefault="004435A1">
      <w:pP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</w:pP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-Scratch project - </w:t>
      </w:r>
      <w:r w:rsidRPr="004435A1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https://scratch.mit.edu/projects/949635648/</w:t>
      </w:r>
      <w:r w:rsidRPr="004435A1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  <w:r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br w:type="page"/>
      </w:r>
    </w:p>
    <w:p w14:paraId="3EDE1839" w14:textId="6A67B040" w:rsidR="00C702AE" w:rsidRPr="00C702AE" w:rsidRDefault="00C702AE" w:rsidP="00C702AE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C702AE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lastRenderedPageBreak/>
        <w:t>Student Instruction Sheet: Comparative Measurement Using AR in Scratch</w:t>
      </w:r>
    </w:p>
    <w:p w14:paraId="64559515" w14:textId="77777777" w:rsidR="00942212" w:rsidRPr="00942212" w:rsidRDefault="00942212" w:rsidP="0094221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Objective:</w:t>
      </w: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Apply the provided conversion factors to practice one-step conversions between different non-standard units of measurement.</w:t>
      </w:r>
    </w:p>
    <w:p w14:paraId="424522A4" w14:textId="77777777" w:rsidR="00942212" w:rsidRPr="00942212" w:rsidRDefault="00942212" w:rsidP="0094221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Materials:</w:t>
      </w:r>
    </w:p>
    <w:p w14:paraId="714EC983" w14:textId="77777777" w:rsidR="00942212" w:rsidRPr="00942212" w:rsidRDefault="00942212" w:rsidP="00942212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 pencil or pen</w:t>
      </w:r>
    </w:p>
    <w:p w14:paraId="7695A1EB" w14:textId="77777777" w:rsidR="00942212" w:rsidRPr="00942212" w:rsidRDefault="00942212" w:rsidP="00942212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Calculator (optional)</w:t>
      </w:r>
    </w:p>
    <w:p w14:paraId="6571B3F9" w14:textId="77777777" w:rsidR="00942212" w:rsidRPr="00942212" w:rsidRDefault="00942212" w:rsidP="0094221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Instructions:</w:t>
      </w:r>
    </w:p>
    <w:p w14:paraId="56123E2F" w14:textId="77777777" w:rsidR="00942212" w:rsidRPr="00942212" w:rsidRDefault="00942212" w:rsidP="0094221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Use the conversion factors listed below to solve each conversion problem. Write your answers in the space provided.</w:t>
      </w:r>
    </w:p>
    <w:p w14:paraId="14E86C0A" w14:textId="77777777" w:rsidR="00942212" w:rsidRPr="00942212" w:rsidRDefault="00942212" w:rsidP="0094221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Conversion Factors:</w:t>
      </w:r>
    </w:p>
    <w:p w14:paraId="338582BE" w14:textId="77777777" w:rsidR="00942212" w:rsidRPr="00942212" w:rsidRDefault="00942212" w:rsidP="00942212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1 pencil = 3 erasers</w:t>
      </w:r>
    </w:p>
    <w:p w14:paraId="23F574F6" w14:textId="77777777" w:rsidR="00942212" w:rsidRPr="00942212" w:rsidRDefault="00942212" w:rsidP="00942212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1 notebook = 2 pencils</w:t>
      </w:r>
    </w:p>
    <w:p w14:paraId="1A94D537" w14:textId="77777777" w:rsidR="00942212" w:rsidRPr="00942212" w:rsidRDefault="00942212" w:rsidP="00942212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1 water bottle = 4 notebooks</w:t>
      </w:r>
    </w:p>
    <w:p w14:paraId="5AC45C45" w14:textId="77777777" w:rsidR="00942212" w:rsidRPr="00942212" w:rsidRDefault="00942212" w:rsidP="00942212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1 stuffed animal = 6 water bottles</w:t>
      </w:r>
    </w:p>
    <w:p w14:paraId="3A14B33C" w14:textId="77777777" w:rsidR="00942212" w:rsidRPr="00942212" w:rsidRDefault="00942212" w:rsidP="0094221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Problems:</w:t>
      </w:r>
    </w:p>
    <w:p w14:paraId="1EEA4A73" w14:textId="2EB16DAB" w:rsidR="00942212" w:rsidRPr="00942212" w:rsidRDefault="00942212" w:rsidP="00942212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If you have 5 pencils, how many erasers do you have? </w:t>
      </w:r>
      <w:r>
        <w:rPr>
          <w:rFonts w:ascii="Segoe UI" w:eastAsia="Times New Roman" w:hAnsi="Segoe UI" w:cs="Segoe UI"/>
          <w:color w:val="CC0000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</w:p>
    <w:p w14:paraId="1D36E88F" w14:textId="235D0D6B" w:rsidR="00942212" w:rsidRPr="00942212" w:rsidRDefault="00942212" w:rsidP="00942212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How many notebooks are equivalent to 3 water bottles? </w:t>
      </w:r>
      <w:r>
        <w:rPr>
          <w:rFonts w:ascii="Segoe UI" w:eastAsia="Times New Roman" w:hAnsi="Segoe UI" w:cs="Segoe UI"/>
          <w:color w:val="CC0000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</w:p>
    <w:p w14:paraId="5E847410" w14:textId="6BDB51A3" w:rsidR="00942212" w:rsidRPr="00942212" w:rsidRDefault="00942212" w:rsidP="00942212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If you have 2 stuffed animals, how many water bottles is that? </w:t>
      </w:r>
      <w:r>
        <w:rPr>
          <w:rFonts w:ascii="Segoe UI" w:eastAsia="Times New Roman" w:hAnsi="Segoe UI" w:cs="Segoe UI"/>
          <w:color w:val="CC0000"/>
          <w:kern w:val="0"/>
          <w:sz w:val="24"/>
          <w:szCs w:val="24"/>
          <w:bdr w:val="single" w:sz="2" w:space="0" w:color="D9D9E3" w:frame="1"/>
          <w14:ligatures w14:val="none"/>
        </w:rPr>
        <w:t xml:space="preserve">  </w:t>
      </w:r>
    </w:p>
    <w:p w14:paraId="1A6579E8" w14:textId="0B7C13BB" w:rsidR="00942212" w:rsidRPr="00942212" w:rsidRDefault="00942212" w:rsidP="00942212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Convert 12 erasers into pencils. </w:t>
      </w:r>
      <w:r>
        <w:rPr>
          <w:rFonts w:ascii="Segoe UI" w:eastAsia="Times New Roman" w:hAnsi="Segoe UI" w:cs="Segoe UI"/>
          <w:color w:val="CC0000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</w:p>
    <w:p w14:paraId="420288EE" w14:textId="52E62A40" w:rsidR="00942212" w:rsidRPr="00942212" w:rsidRDefault="00942212" w:rsidP="00942212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How many stuffed animals are equivalent to 24 notebooks? </w:t>
      </w:r>
      <w:r>
        <w:rPr>
          <w:rFonts w:ascii="Segoe UI" w:eastAsia="Times New Roman" w:hAnsi="Segoe UI" w:cs="Segoe UI"/>
          <w:color w:val="CC0000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</w:p>
    <w:p w14:paraId="764BEF85" w14:textId="2BFE717C" w:rsidR="00942212" w:rsidRPr="00942212" w:rsidRDefault="00942212" w:rsidP="00942212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If you have 18 pencils, how many notebooks can you get? </w:t>
      </w:r>
    </w:p>
    <w:p w14:paraId="5A30B215" w14:textId="70073E7B" w:rsidR="00942212" w:rsidRPr="00942212" w:rsidRDefault="00942212" w:rsidP="00942212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Convert 10 water bottles into erasers. </w:t>
      </w:r>
      <w:r>
        <w:rPr>
          <w:rFonts w:ascii="Segoe UI" w:eastAsia="Times New Roman" w:hAnsi="Segoe UI" w:cs="Segoe UI"/>
          <w:color w:val="CC0000"/>
          <w:kern w:val="0"/>
          <w:sz w:val="24"/>
          <w:szCs w:val="24"/>
          <w:bdr w:val="single" w:sz="2" w:space="0" w:color="D9D9E3" w:frame="1"/>
          <w14:ligatures w14:val="none"/>
        </w:rPr>
        <w:t xml:space="preserve"> </w:t>
      </w:r>
    </w:p>
    <w:p w14:paraId="639059B1" w14:textId="77777777" w:rsidR="00942212" w:rsidRPr="00942212" w:rsidRDefault="00942212" w:rsidP="0094221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t>Reflection:</w:t>
      </w: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After completing the worksheet, think about the following questions:</w:t>
      </w:r>
    </w:p>
    <w:p w14:paraId="33CDCB52" w14:textId="77777777" w:rsidR="00942212" w:rsidRPr="00942212" w:rsidRDefault="00942212" w:rsidP="00942212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How did using the conversion factors help you solve the problems?</w:t>
      </w:r>
    </w:p>
    <w:p w14:paraId="78FDD177" w14:textId="77777777" w:rsidR="00942212" w:rsidRPr="00942212" w:rsidRDefault="00942212" w:rsidP="00942212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Why is it important to understand the concept of unit conversion?</w:t>
      </w:r>
    </w:p>
    <w:p w14:paraId="3C59C9C7" w14:textId="77777777" w:rsidR="00942212" w:rsidRPr="00942212" w:rsidRDefault="00942212" w:rsidP="00942212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Can you think of any real-life scenarios where you might need to convert between different units of measurement?</w:t>
      </w:r>
    </w:p>
    <w:p w14:paraId="5B9EA165" w14:textId="77777777" w:rsidR="00942212" w:rsidRPr="00942212" w:rsidRDefault="00942212" w:rsidP="0094221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</w:pPr>
      <w:r w:rsidRPr="00942212">
        <w:rPr>
          <w:rFonts w:ascii="Segoe UI" w:eastAsia="Times New Roman" w:hAnsi="Segoe UI" w:cs="Segoe UI"/>
          <w:b/>
          <w:bCs/>
          <w:color w:val="374151"/>
          <w:kern w:val="0"/>
          <w:sz w:val="24"/>
          <w:szCs w:val="24"/>
          <w:bdr w:val="single" w:sz="2" w:space="0" w:color="D9D9E3" w:frame="1"/>
          <w14:ligatures w14:val="none"/>
        </w:rPr>
        <w:lastRenderedPageBreak/>
        <w:t>Note:</w:t>
      </w:r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Make sure to show your work for each problem. This will help you track your calculations </w:t>
      </w:r>
      <w:proofErr w:type="gramStart"/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>and also</w:t>
      </w:r>
      <w:proofErr w:type="gramEnd"/>
      <w:r w:rsidRPr="00942212">
        <w:rPr>
          <w:rFonts w:ascii="Segoe UI" w:eastAsia="Times New Roman" w:hAnsi="Segoe UI" w:cs="Segoe UI"/>
          <w:color w:val="374151"/>
          <w:kern w:val="0"/>
          <w:sz w:val="24"/>
          <w:szCs w:val="24"/>
          <w14:ligatures w14:val="none"/>
        </w:rPr>
        <w:t xml:space="preserve"> make it easier for your teacher to understand how you arrived at your answers. Good luck!</w:t>
      </w:r>
    </w:p>
    <w:p w14:paraId="007BC1ED" w14:textId="77777777" w:rsidR="004435A1" w:rsidRDefault="004435A1"/>
    <w:p w14:paraId="60840811" w14:textId="77777777" w:rsidR="004435A1" w:rsidRDefault="004435A1"/>
    <w:sectPr w:rsidR="0044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940"/>
    <w:multiLevelType w:val="multilevel"/>
    <w:tmpl w:val="3472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7744D"/>
    <w:multiLevelType w:val="multilevel"/>
    <w:tmpl w:val="D850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0C56E2"/>
    <w:multiLevelType w:val="multilevel"/>
    <w:tmpl w:val="A68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C6F5B"/>
    <w:multiLevelType w:val="multilevel"/>
    <w:tmpl w:val="6DBA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112DE"/>
    <w:multiLevelType w:val="multilevel"/>
    <w:tmpl w:val="14A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EE2244"/>
    <w:multiLevelType w:val="multilevel"/>
    <w:tmpl w:val="8A86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C338C6"/>
    <w:multiLevelType w:val="multilevel"/>
    <w:tmpl w:val="7F9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83556"/>
    <w:multiLevelType w:val="multilevel"/>
    <w:tmpl w:val="AE14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FE36A3"/>
    <w:multiLevelType w:val="multilevel"/>
    <w:tmpl w:val="7AAE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40768E"/>
    <w:multiLevelType w:val="multilevel"/>
    <w:tmpl w:val="F49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F207E3"/>
    <w:multiLevelType w:val="multilevel"/>
    <w:tmpl w:val="70D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180F7B"/>
    <w:multiLevelType w:val="multilevel"/>
    <w:tmpl w:val="1EC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5A6BB5"/>
    <w:multiLevelType w:val="multilevel"/>
    <w:tmpl w:val="A04C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879068">
    <w:abstractNumId w:val="9"/>
  </w:num>
  <w:num w:numId="2" w16cid:durableId="740299471">
    <w:abstractNumId w:val="1"/>
  </w:num>
  <w:num w:numId="3" w16cid:durableId="2122651645">
    <w:abstractNumId w:val="6"/>
  </w:num>
  <w:num w:numId="4" w16cid:durableId="1735622299">
    <w:abstractNumId w:val="10"/>
  </w:num>
  <w:num w:numId="5" w16cid:durableId="784276803">
    <w:abstractNumId w:val="8"/>
  </w:num>
  <w:num w:numId="6" w16cid:durableId="379939546">
    <w:abstractNumId w:val="4"/>
  </w:num>
  <w:num w:numId="7" w16cid:durableId="390085208">
    <w:abstractNumId w:val="0"/>
  </w:num>
  <w:num w:numId="8" w16cid:durableId="294682236">
    <w:abstractNumId w:val="12"/>
  </w:num>
  <w:num w:numId="9" w16cid:durableId="646476374">
    <w:abstractNumId w:val="2"/>
  </w:num>
  <w:num w:numId="10" w16cid:durableId="1772168543">
    <w:abstractNumId w:val="11"/>
  </w:num>
  <w:num w:numId="11" w16cid:durableId="699281792">
    <w:abstractNumId w:val="7"/>
  </w:num>
  <w:num w:numId="12" w16cid:durableId="1987928826">
    <w:abstractNumId w:val="3"/>
  </w:num>
  <w:num w:numId="13" w16cid:durableId="854153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AE"/>
    <w:rsid w:val="004435A1"/>
    <w:rsid w:val="00942212"/>
    <w:rsid w:val="00C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507E"/>
  <w15:chartTrackingRefBased/>
  <w15:docId w15:val="{74BF6BB2-A825-4448-9465-E5EC63AC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702AE"/>
    <w:rPr>
      <w:b/>
      <w:bCs/>
    </w:rPr>
  </w:style>
  <w:style w:type="character" w:customStyle="1" w:styleId="katex-error">
    <w:name w:val="katex-error"/>
    <w:basedOn w:val="DefaultParagraphFont"/>
    <w:rsid w:val="0094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519D9514EC84EAE1DC15C79C345B4" ma:contentTypeVersion="29" ma:contentTypeDescription="Create a new document." ma:contentTypeScope="" ma:versionID="7cdf1ee0a9faaa2a1bee80aedd465dfd">
  <xsd:schema xmlns:xsd="http://www.w3.org/2001/XMLSchema" xmlns:xs="http://www.w3.org/2001/XMLSchema" xmlns:p="http://schemas.microsoft.com/office/2006/metadata/properties" xmlns:ns3="f80e6f6f-f4d3-448e-be57-da8877af2625" xmlns:ns4="87839059-8c6b-46a0-b1ee-abb89e6190d4" targetNamespace="http://schemas.microsoft.com/office/2006/metadata/properties" ma:root="true" ma:fieldsID="48b8b0d0bc31304265af29ef4aa8a069" ns3:_="" ns4:_="">
    <xsd:import namespace="f80e6f6f-f4d3-448e-be57-da8877af2625"/>
    <xsd:import namespace="87839059-8c6b-46a0-b1ee-abb89e6190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e6f6f-f4d3-448e-be57-da8877af262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3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9059-8c6b-46a0-b1ee-abb89e619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80e6f6f-f4d3-448e-be57-da8877af2625">
      <UserInfo>
        <DisplayName/>
        <AccountId xsi:nil="true"/>
        <AccountType/>
      </UserInfo>
    </Owner>
    <Students xmlns="f80e6f6f-f4d3-448e-be57-da8877af2625">
      <UserInfo>
        <DisplayName/>
        <AccountId xsi:nil="true"/>
        <AccountType/>
      </UserInfo>
    </Students>
    <CultureName xmlns="f80e6f6f-f4d3-448e-be57-da8877af2625" xsi:nil="true"/>
    <Distribution_Groups xmlns="f80e6f6f-f4d3-448e-be57-da8877af2625" xsi:nil="true"/>
    <TeamsChannelId xmlns="f80e6f6f-f4d3-448e-be57-da8877af2625" xsi:nil="true"/>
    <_activity xmlns="f80e6f6f-f4d3-448e-be57-da8877af2625" xsi:nil="true"/>
    <Has_Teacher_Only_SectionGroup xmlns="f80e6f6f-f4d3-448e-be57-da8877af2625" xsi:nil="true"/>
    <NotebookType xmlns="f80e6f6f-f4d3-448e-be57-da8877af2625" xsi:nil="true"/>
    <IsNotebookLocked xmlns="f80e6f6f-f4d3-448e-be57-da8877af2625" xsi:nil="true"/>
    <Invited_Teachers xmlns="f80e6f6f-f4d3-448e-be57-da8877af2625" xsi:nil="true"/>
    <Self_Registration_Enabled xmlns="f80e6f6f-f4d3-448e-be57-da8877af2625" xsi:nil="true"/>
    <Math_Settings xmlns="f80e6f6f-f4d3-448e-be57-da8877af2625" xsi:nil="true"/>
    <AppVersion xmlns="f80e6f6f-f4d3-448e-be57-da8877af2625" xsi:nil="true"/>
    <Invited_Students xmlns="f80e6f6f-f4d3-448e-be57-da8877af2625" xsi:nil="true"/>
    <LMS_Mappings xmlns="f80e6f6f-f4d3-448e-be57-da8877af2625" xsi:nil="true"/>
    <DefaultSectionNames xmlns="f80e6f6f-f4d3-448e-be57-da8877af2625" xsi:nil="true"/>
    <Is_Collaboration_Space_Locked xmlns="f80e6f6f-f4d3-448e-be57-da8877af2625" xsi:nil="true"/>
    <Templates xmlns="f80e6f6f-f4d3-448e-be57-da8877af2625" xsi:nil="true"/>
    <Self_Registration_Enabled0 xmlns="f80e6f6f-f4d3-448e-be57-da8877af2625" xsi:nil="true"/>
    <FolderType xmlns="f80e6f6f-f4d3-448e-be57-da8877af2625" xsi:nil="true"/>
    <Teachers xmlns="f80e6f6f-f4d3-448e-be57-da8877af2625">
      <UserInfo>
        <DisplayName/>
        <AccountId xsi:nil="true"/>
        <AccountType/>
      </UserInfo>
    </Teachers>
    <Student_Groups xmlns="f80e6f6f-f4d3-448e-be57-da8877af2625">
      <UserInfo>
        <DisplayName/>
        <AccountId xsi:nil="true"/>
        <AccountType/>
      </UserInfo>
    </Student_Groups>
    <Teams_Channel_Section_Location xmlns="f80e6f6f-f4d3-448e-be57-da8877af2625" xsi:nil="true"/>
  </documentManagement>
</p:properties>
</file>

<file path=customXml/itemProps1.xml><?xml version="1.0" encoding="utf-8"?>
<ds:datastoreItem xmlns:ds="http://schemas.openxmlformats.org/officeDocument/2006/customXml" ds:itemID="{E163F3B2-73A3-4461-A658-6E270F865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e6f6f-f4d3-448e-be57-da8877af2625"/>
    <ds:schemaRef ds:uri="87839059-8c6b-46a0-b1ee-abb89e619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9E437-3CA9-48E1-9610-F44B109BE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1D1EA-EE1C-4D03-B84F-FAFD4A03B23E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87839059-8c6b-46a0-b1ee-abb89e6190d4"/>
    <ds:schemaRef ds:uri="http://schemas.microsoft.com/office/infopath/2007/PartnerControls"/>
    <ds:schemaRef ds:uri="http://schemas.microsoft.com/office/2006/documentManagement/types"/>
    <ds:schemaRef ds:uri="f80e6f6f-f4d3-448e-be57-da8877af262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Tom</dc:creator>
  <cp:keywords/>
  <dc:description/>
  <cp:lastModifiedBy>McLaughlin, Tom</cp:lastModifiedBy>
  <cp:revision>2</cp:revision>
  <dcterms:created xsi:type="dcterms:W3CDTF">2024-01-22T19:09:00Z</dcterms:created>
  <dcterms:modified xsi:type="dcterms:W3CDTF">2024-01-22T19:09:00Z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0x010100A00519D9514EC84EAE1DC15C79C345B4</vt:lpwstr>
  </property>
</Properties>
</file>